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80CC6" w:rsidRDefault="000D2767" w:rsidP="0008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</w:t>
      </w:r>
      <w:r w:rsidR="00080CC6" w:rsidRPr="00080CC6">
        <w:rPr>
          <w:rFonts w:ascii="Times New Roman" w:hAnsi="Times New Roman" w:cs="Times New Roman"/>
          <w:b/>
          <w:sz w:val="28"/>
          <w:szCs w:val="28"/>
        </w:rPr>
        <w:t>на условно разрешенный вид «автомобильный транспорт» использования земельного участка  с кадастровым номером 86:02:0808002:3919, расположенного по адресу: Ханты-Мансийский район, Приобское месторождение (правый берег), р-н пр. Бол. Васькина</w:t>
      </w:r>
    </w:p>
    <w:p w:rsidR="000D2767" w:rsidRPr="00080CC6" w:rsidRDefault="000D2767" w:rsidP="000D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  <w:bookmarkStart w:id="0" w:name="_GoBack"/>
      <w:bookmarkEnd w:id="0"/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80CC6"/>
    <w:rsid w:val="000D2767"/>
    <w:rsid w:val="005F133D"/>
    <w:rsid w:val="00626BBF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4</cp:revision>
  <dcterms:created xsi:type="dcterms:W3CDTF">2019-04-03T04:47:00Z</dcterms:created>
  <dcterms:modified xsi:type="dcterms:W3CDTF">2019-04-09T10:36:00Z</dcterms:modified>
</cp:coreProperties>
</file>